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AA" w:rsidRDefault="00252EAA" w:rsidP="00E8756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252EAA"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качестве </w:t>
      </w:r>
      <w:r w:rsidRPr="00252EAA"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социальной  поддержки </w:t>
      </w: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за счет средств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Петушинский</w:t>
      </w:r>
      <w:proofErr w:type="spellEnd"/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 район» компенсации части родительской платы за содержание детей в муниципальных образовательных учреждениях, реализующих основную общеобразовательную программу дошкольного образования, в размере 50 процентов от </w:t>
      </w:r>
      <w:proofErr w:type="gramStart"/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суммы</w:t>
      </w:r>
      <w:proofErr w:type="gramEnd"/>
      <w:r w:rsidR="00884D7F"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 подлежащей к оплате за вычетом суммы компенсации, выплачиваемой за счет средств федерального бюджета, следующим категориям родителей:</w:t>
      </w:r>
    </w:p>
    <w:p w:rsidR="00884D7F" w:rsidRDefault="00884D7F" w:rsidP="00E8756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- родителя – сотрудника образовательного учреждения, реализующего основную общеобра</w:t>
      </w:r>
      <w:r w:rsidR="00EF61A3">
        <w:rPr>
          <w:rFonts w:ascii="Times New Roman" w:eastAsia="Times New Roman" w:hAnsi="Times New Roman" w:cs="Times New Roman"/>
          <w:color w:val="0B0F13"/>
          <w:sz w:val="28"/>
          <w:szCs w:val="28"/>
        </w:rPr>
        <w:t>зовательную программу дошкольного образования;</w:t>
      </w:r>
    </w:p>
    <w:p w:rsidR="00EF61A3" w:rsidRDefault="00EF61A3" w:rsidP="00E8756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- родителей – студентов дневных отделений учреждений высшего и среднего профессионального образования, (если оба родителя – студенты);</w:t>
      </w:r>
    </w:p>
    <w:p w:rsidR="00EF61A3" w:rsidRDefault="00EF61A3" w:rsidP="00E87568">
      <w:pPr>
        <w:spacing w:before="120" w:after="120" w:line="240" w:lineRule="auto"/>
        <w:ind w:left="75" w:firstLine="492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- опекунов, не получающих  пособия по опекунству;</w:t>
      </w:r>
    </w:p>
    <w:p w:rsidR="00EF61A3" w:rsidRDefault="00EF61A3" w:rsidP="00E87568">
      <w:pPr>
        <w:spacing w:before="120" w:after="120" w:line="240" w:lineRule="auto"/>
        <w:ind w:left="75" w:firstLine="492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- родителей, являющихся </w:t>
      </w:r>
      <w:r w:rsidRPr="00252EAA">
        <w:rPr>
          <w:rFonts w:ascii="Times New Roman" w:eastAsia="Times New Roman" w:hAnsi="Times New Roman" w:cs="Times New Roman"/>
          <w:color w:val="0B0F13"/>
          <w:sz w:val="28"/>
          <w:szCs w:val="28"/>
        </w:rPr>
        <w:t>инвалидам</w:t>
      </w: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и</w:t>
      </w:r>
      <w:r w:rsidRPr="00252EAA"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 I </w:t>
      </w: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группы, неработающей</w:t>
      </w:r>
      <w:r w:rsidRPr="00252EAA"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 II групп</w:t>
      </w: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ы;</w:t>
      </w:r>
    </w:p>
    <w:p w:rsidR="00EF61A3" w:rsidRDefault="00EF61A3" w:rsidP="00E87568">
      <w:pPr>
        <w:spacing w:before="120" w:after="120" w:line="240" w:lineRule="auto"/>
        <w:ind w:left="75" w:firstLine="492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- матерям, мужья которых </w:t>
      </w:r>
      <w:proofErr w:type="gramStart"/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призван</w:t>
      </w:r>
      <w:proofErr w:type="gramEnd"/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 для прохождения срочной военной службы;</w:t>
      </w:r>
    </w:p>
    <w:p w:rsidR="00EF61A3" w:rsidRDefault="00EF61A3" w:rsidP="00E87568">
      <w:pPr>
        <w:spacing w:before="120" w:after="120" w:line="240" w:lineRule="auto"/>
        <w:ind w:left="75" w:firstLine="492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- семьям, потерявшим кормильца.</w:t>
      </w:r>
    </w:p>
    <w:p w:rsidR="00EF61A3" w:rsidRDefault="00EF61A3" w:rsidP="00E8756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Установление компенсации части родительской платы за счет средств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Петушинский</w:t>
      </w:r>
      <w:proofErr w:type="spellEnd"/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 район» в размере 100 процентов от </w:t>
      </w:r>
      <w:proofErr w:type="gramStart"/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суммы</w:t>
      </w:r>
      <w:proofErr w:type="gramEnd"/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 подлежащей к оплате за вычетом суммы компенсации, выплачиваемой за счет средств федерального бюджета, следующим категориям родителей:</w:t>
      </w:r>
    </w:p>
    <w:p w:rsidR="00252EAA" w:rsidRDefault="00E87568" w:rsidP="00E87568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       </w:t>
      </w:r>
      <w:r w:rsidR="00252EAA" w:rsidRPr="00252EAA"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 - </w:t>
      </w:r>
      <w:r w:rsidR="00EF61A3">
        <w:rPr>
          <w:rFonts w:ascii="Times New Roman" w:eastAsia="Times New Roman" w:hAnsi="Times New Roman" w:cs="Times New Roman"/>
          <w:color w:val="0B0F13"/>
          <w:sz w:val="28"/>
          <w:szCs w:val="28"/>
        </w:rPr>
        <w:t>родителям, имеющим четырех и более несовершеннолетних детей;</w:t>
      </w:r>
    </w:p>
    <w:p w:rsidR="00EF61A3" w:rsidRDefault="00EF61A3" w:rsidP="00E8756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- одиноким матерям, имеющим детей-близнецов дошкольного возраста.</w:t>
      </w:r>
    </w:p>
    <w:p w:rsidR="00EF61A3" w:rsidRDefault="00EF61A3" w:rsidP="00EF61A3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</w:p>
    <w:p w:rsidR="00EF61A3" w:rsidRDefault="00EF61A3" w:rsidP="00EF61A3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r w:rsidRPr="00EF61A3">
        <w:rPr>
          <w:rFonts w:ascii="Times New Roman" w:eastAsia="Times New Roman" w:hAnsi="Times New Roman" w:cs="Times New Roman"/>
          <w:b/>
          <w:i/>
          <w:color w:val="0B0F13"/>
          <w:sz w:val="28"/>
          <w:szCs w:val="28"/>
          <w:u w:val="single"/>
        </w:rPr>
        <w:t>Основание:</w:t>
      </w:r>
      <w:r w:rsidRPr="00EF61A3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решение Совета народных депутатов </w:t>
      </w:r>
      <w:proofErr w:type="spellStart"/>
      <w:r w:rsidRPr="00EF61A3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Петушинского</w:t>
      </w:r>
      <w:proofErr w:type="spellEnd"/>
      <w:r w:rsidRPr="00EF61A3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района от 23.12.2008 №166/15 «Об утверждении Положения «Об условиях реализации полномочий муниципального образования «</w:t>
      </w:r>
      <w:proofErr w:type="spellStart"/>
      <w:r w:rsidRPr="00EF61A3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Петушинский</w:t>
      </w:r>
      <w:proofErr w:type="spellEnd"/>
      <w:r w:rsidRPr="00EF61A3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район» в сфере образования».</w:t>
      </w:r>
    </w:p>
    <w:p w:rsidR="00EF61A3" w:rsidRDefault="00EF61A3" w:rsidP="00EF61A3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</w:p>
    <w:p w:rsidR="00EF61A3" w:rsidRPr="00252EAA" w:rsidRDefault="00EF61A3" w:rsidP="00EF61A3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</w:p>
    <w:p w:rsidR="00252EAA" w:rsidRPr="00252EAA" w:rsidRDefault="00252EAA" w:rsidP="00252EAA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252EAA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По вопросам предоставления муниципальных льгот и компенсации части родительской платы обращаться к руководителям образовательных учреждений.</w:t>
      </w:r>
    </w:p>
    <w:p w:rsidR="00F63119" w:rsidRPr="00252EAA" w:rsidRDefault="00F63119" w:rsidP="00252EA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119" w:rsidRPr="00252EAA" w:rsidSect="00252E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EAA"/>
    <w:rsid w:val="00252EAA"/>
    <w:rsid w:val="00884D7F"/>
    <w:rsid w:val="008E0C9B"/>
    <w:rsid w:val="00E87568"/>
    <w:rsid w:val="00EF61A3"/>
    <w:rsid w:val="00F6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7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2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95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00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6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9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2013-06-20T09:33:00Z</dcterms:created>
  <dcterms:modified xsi:type="dcterms:W3CDTF">2013-06-20T10:22:00Z</dcterms:modified>
</cp:coreProperties>
</file>